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7794" w14:textId="77777777" w:rsidR="00FC45E7" w:rsidRPr="005B3B78" w:rsidRDefault="00FC45E7" w:rsidP="00FC45E7">
      <w:pPr>
        <w:tabs>
          <w:tab w:val="left" w:pos="0"/>
        </w:tabs>
        <w:rPr>
          <w:rStyle w:val="Titredulivre"/>
        </w:rPr>
      </w:pPr>
    </w:p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proofErr w:type="gramStart"/>
      <w:r>
        <w:rPr>
          <w:rStyle w:val="Titredulivre"/>
          <w:sz w:val="48"/>
        </w:rPr>
        <w:t>à</w:t>
      </w:r>
      <w:proofErr w:type="gramEnd"/>
      <w:r>
        <w:rPr>
          <w:rStyle w:val="Titredulivre"/>
          <w:sz w:val="48"/>
        </w:rPr>
        <w:t xml:space="preserve">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7777777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>
        <w:rPr>
          <w:rStyle w:val="Titredulivre"/>
          <w:sz w:val="36"/>
        </w:rPr>
        <w:t>NOM 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10570" w:type="dxa"/>
        <w:tblLook w:val="04A0" w:firstRow="1" w:lastRow="0" w:firstColumn="1" w:lastColumn="0" w:noHBand="0" w:noVBand="1"/>
      </w:tblPr>
      <w:tblGrid>
        <w:gridCol w:w="4790"/>
        <w:gridCol w:w="3569"/>
        <w:gridCol w:w="2211"/>
      </w:tblGrid>
      <w:tr w:rsidR="00FC45E7" w:rsidRPr="00B33D3C" w14:paraId="17095D06" w14:textId="77777777" w:rsidTr="00706680">
        <w:trPr>
          <w:trHeight w:val="553"/>
        </w:trPr>
        <w:tc>
          <w:tcPr>
            <w:tcW w:w="4790" w:type="dxa"/>
          </w:tcPr>
          <w:p w14:paraId="48311B6C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1</w:t>
            </w:r>
            <w:r w:rsidRPr="00B33D3C">
              <w:rPr>
                <w:rStyle w:val="Titredulivre"/>
                <w:sz w:val="24"/>
                <w:szCs w:val="24"/>
                <w:vertAlign w:val="superscript"/>
              </w:rPr>
              <w:t>er</w:t>
            </w:r>
            <w:r w:rsidRPr="00B33D3C">
              <w:rPr>
                <w:rStyle w:val="Titredulivre"/>
                <w:sz w:val="24"/>
                <w:szCs w:val="24"/>
              </w:rPr>
              <w:t xml:space="preserve"> niveau de vérification de l’éligibilité de votre dossier</w:t>
            </w:r>
          </w:p>
        </w:tc>
        <w:tc>
          <w:tcPr>
            <w:tcW w:w="3569" w:type="dxa"/>
          </w:tcPr>
          <w:p w14:paraId="1EF5E44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43AD7E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4"/>
                <w:szCs w:val="24"/>
              </w:rPr>
            </w:pPr>
            <w:r w:rsidRPr="00B33D3C">
              <w:rPr>
                <w:rStyle w:val="Titredulivre"/>
                <w:sz w:val="24"/>
                <w:szCs w:val="24"/>
              </w:rPr>
              <w:t>Critère validé</w:t>
            </w:r>
          </w:p>
          <w:p w14:paraId="7163A6F8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sz w:val="28"/>
                <w:szCs w:val="28"/>
              </w:rPr>
            </w:pPr>
            <w:r w:rsidRPr="00B33D3C">
              <w:rPr>
                <w:rStyle w:val="Titredulivre"/>
                <w:sz w:val="24"/>
                <w:szCs w:val="24"/>
              </w:rPr>
              <w:t>O/N</w:t>
            </w:r>
          </w:p>
        </w:tc>
      </w:tr>
      <w:tr w:rsidR="00FC45E7" w:rsidRPr="00B33D3C" w14:paraId="24902EA3" w14:textId="77777777" w:rsidTr="00706680">
        <w:trPr>
          <w:trHeight w:val="1037"/>
        </w:trPr>
        <w:tc>
          <w:tcPr>
            <w:tcW w:w="4790" w:type="dxa"/>
            <w:vAlign w:val="center"/>
          </w:tcPr>
          <w:p w14:paraId="5D427C6E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Entreprise de moins de 3 ans au moment de la signature du contrat des obligations convertibles French Tech </w:t>
            </w:r>
            <w:proofErr w:type="spellStart"/>
            <w:r w:rsidRPr="00B33D3C">
              <w:rPr>
                <w:rStyle w:val="Titredulivre"/>
                <w:bCs/>
                <w:sz w:val="24"/>
                <w:szCs w:val="24"/>
              </w:rPr>
              <w:t>Seed</w:t>
            </w:r>
            <w:proofErr w:type="spellEnd"/>
          </w:p>
        </w:tc>
        <w:tc>
          <w:tcPr>
            <w:tcW w:w="3569" w:type="dxa"/>
            <w:vAlign w:val="center"/>
          </w:tcPr>
          <w:p w14:paraId="5AAC6C37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Date de création :</w:t>
            </w:r>
          </w:p>
        </w:tc>
        <w:tc>
          <w:tcPr>
            <w:tcW w:w="2211" w:type="dxa"/>
            <w:vAlign w:val="center"/>
          </w:tcPr>
          <w:p w14:paraId="23C0552C" w14:textId="77777777" w:rsidR="00FC45E7" w:rsidRPr="00B33D3C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FC45E7" w14:paraId="1A6A0A04" w14:textId="77777777" w:rsidTr="00706680">
        <w:trPr>
          <w:trHeight w:val="553"/>
        </w:trPr>
        <w:tc>
          <w:tcPr>
            <w:tcW w:w="4790" w:type="dxa"/>
            <w:vAlign w:val="center"/>
          </w:tcPr>
          <w:p w14:paraId="4A59D8CA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>Levée de fonds en amorçage auprès d’un investisseur avisé de moins de 3 mois ou en finalisation</w:t>
            </w:r>
          </w:p>
          <w:p w14:paraId="73DE925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</w:rPr>
            </w:pPr>
            <w:r w:rsidRPr="00B33D3C">
              <w:rPr>
                <w:rStyle w:val="Titredulivre"/>
                <w:bCs/>
                <w:sz w:val="24"/>
                <w:szCs w:val="24"/>
              </w:rPr>
              <w:t xml:space="preserve">Date de la levée de fonds : </w:t>
            </w:r>
          </w:p>
        </w:tc>
        <w:tc>
          <w:tcPr>
            <w:tcW w:w="3569" w:type="dxa"/>
            <w:vAlign w:val="center"/>
          </w:tcPr>
          <w:p w14:paraId="3CA15FC9" w14:textId="77777777" w:rsidR="00FC45E7" w:rsidRPr="00B33D3C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Constitution du capital de l’entreprise - Nom des investisseurs (personne physique ou structure privée) et montant investi</w:t>
            </w:r>
          </w:p>
          <w:p w14:paraId="15E47AD0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79483A67" w14:textId="77777777" w:rsidR="00FC45E7" w:rsidRPr="00B33D3C" w:rsidRDefault="00FC45E7" w:rsidP="00FC45E7">
            <w:pPr>
              <w:pStyle w:val="Paragraphedeliste"/>
              <w:numPr>
                <w:ilvl w:val="0"/>
                <w:numId w:val="10"/>
              </w:numPr>
              <w:tabs>
                <w:tab w:val="left" w:pos="2970"/>
              </w:tabs>
              <w:spacing w:after="200" w:line="276" w:lineRule="auto"/>
              <w:contextualSpacing/>
              <w:rPr>
                <w:rStyle w:val="Titredulivre"/>
                <w:b w:val="0"/>
                <w:bCs/>
                <w:sz w:val="22"/>
                <w:szCs w:val="22"/>
              </w:rPr>
            </w:pPr>
            <w:r w:rsidRPr="00B33D3C">
              <w:rPr>
                <w:rStyle w:val="Titredulivre"/>
                <w:bCs/>
                <w:sz w:val="22"/>
                <w:szCs w:val="22"/>
              </w:rPr>
              <w:t>…</w:t>
            </w:r>
          </w:p>
          <w:p w14:paraId="62F56E23" w14:textId="77777777" w:rsidR="00FC45E7" w:rsidRPr="00FC1141" w:rsidRDefault="00FC45E7" w:rsidP="00706680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7C8F2421" w14:textId="77777777" w:rsidR="00FC45E7" w:rsidRPr="00FC1141" w:rsidRDefault="00FC45E7" w:rsidP="00706680">
            <w:pPr>
              <w:tabs>
                <w:tab w:val="left" w:pos="2970"/>
              </w:tabs>
              <w:jc w:val="center"/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</w:tbl>
    <w:p w14:paraId="710EF106" w14:textId="77777777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FC45E7" w:rsidRPr="005B3B78" w14:paraId="1768A89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31E120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Raison sociale de l’entreprise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596708D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6236BC38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5187AC1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Nom et Prénom du candidat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72A060C" w14:textId="77777777" w:rsidR="00FC45E7" w:rsidRPr="005B3B78" w:rsidRDefault="00FC45E7" w:rsidP="00706680">
            <w:pPr>
              <w:rPr>
                <w:b/>
              </w:rPr>
            </w:pPr>
          </w:p>
        </w:tc>
      </w:tr>
      <w:tr w:rsidR="00FC45E7" w:rsidRPr="005B3B78" w14:paraId="41ABF7B6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8DFA395" w14:textId="77777777" w:rsidR="00FC45E7" w:rsidRPr="005B3B78" w:rsidRDefault="00FC45E7" w:rsidP="00706680">
            <w:pPr>
              <w:rPr>
                <w:b/>
              </w:rPr>
            </w:pPr>
            <w:r>
              <w:rPr>
                <w:b/>
              </w:rPr>
              <w:t>Date de création de l’entreprise 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69372E7" w14:textId="77777777" w:rsidR="00FC45E7" w:rsidRPr="005B3B78" w:rsidRDefault="00FC45E7" w:rsidP="00706680"/>
        </w:tc>
      </w:tr>
      <w:tr w:rsidR="00FC45E7" w:rsidRPr="005B3B78" w14:paraId="5825FFF3" w14:textId="77777777" w:rsidTr="00706680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D4ADB41" w14:textId="77777777" w:rsidR="00FC45E7" w:rsidRPr="005B3B78" w:rsidRDefault="00FC45E7" w:rsidP="00706680">
            <w:pPr>
              <w:ind w:right="-256"/>
              <w:rPr>
                <w:b/>
              </w:rPr>
            </w:pPr>
            <w:r>
              <w:rPr>
                <w:b/>
              </w:rPr>
              <w:t>N° de SIRET (si déjà créée)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BCA3A29" w14:textId="77777777" w:rsidR="00FC45E7" w:rsidRPr="005B3B78" w:rsidRDefault="00FC45E7" w:rsidP="00706680"/>
        </w:tc>
      </w:tr>
    </w:tbl>
    <w:p w14:paraId="44D8EAF0" w14:textId="77777777" w:rsidR="00FC45E7" w:rsidRDefault="00FC45E7" w:rsidP="00FC45E7">
      <w:pPr>
        <w:rPr>
          <w:sz w:val="18"/>
        </w:rPr>
      </w:pPr>
    </w:p>
    <w:p w14:paraId="50B9D4F9" w14:textId="77777777" w:rsidR="00FC45E7" w:rsidRPr="000F1FD5" w:rsidRDefault="00FC45E7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 xml:space="preserve">Le projet </w:t>
      </w:r>
      <w:proofErr w:type="spellStart"/>
      <w:r w:rsidRPr="00C1771F">
        <w:rPr>
          <w:b/>
        </w:rPr>
        <w:t>a-t-il</w:t>
      </w:r>
      <w:proofErr w:type="spellEnd"/>
      <w:r w:rsidRPr="00C1771F">
        <w:rPr>
          <w:b/>
        </w:rPr>
        <w:t xml:space="preserve">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</w:t>
      </w:r>
      <w:proofErr w:type="spellStart"/>
      <w:r w:rsidRPr="00C1771F">
        <w:rPr>
          <w:b/>
        </w:rPr>
        <w:t>Lab</w:t>
      </w:r>
      <w:proofErr w:type="spellEnd"/>
      <w:r w:rsidRPr="00C1771F">
        <w:rPr>
          <w:b/>
        </w:rPr>
        <w:t>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 xml:space="preserve">,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7777777" w:rsidR="008563A2" w:rsidRPr="008563A2" w:rsidRDefault="008563A2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77777777" w:rsidR="008563A2" w:rsidRDefault="008563A2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r w:rsidRPr="008563A2">
        <w:rPr>
          <w:b/>
        </w:rPr>
        <w:t xml:space="preserve">Le projet </w:t>
      </w:r>
      <w:proofErr w:type="spellStart"/>
      <w:r w:rsidRPr="008563A2">
        <w:rPr>
          <w:b/>
        </w:rPr>
        <w:t>a-t-il</w:t>
      </w:r>
      <w:proofErr w:type="spellEnd"/>
      <w:r w:rsidRPr="008563A2">
        <w:rPr>
          <w:b/>
        </w:rPr>
        <w:t xml:space="preserve">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77777777" w:rsidR="008563A2" w:rsidRDefault="008563A2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  <w:bookmarkStart w:id="0" w:name="_GoBack"/>
      <w:bookmarkEnd w:id="0"/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77777777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établie en vue d'une création d'entreprise à court terme 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7777777" w:rsidR="00FC45E7" w:rsidRPr="00C84FBD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1961E971" w:rsidR="00A97B3E" w:rsidRPr="00A97B3E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Origine du projet (</w:t>
      </w:r>
      <w:r w:rsidRPr="00A97B3E">
        <w:rPr>
          <w:rFonts w:ascii="Arial" w:eastAsia="Times New Roman" w:hAnsi="Arial"/>
          <w:i/>
          <w:sz w:val="20"/>
          <w:lang w:eastAsia="fr-FR"/>
        </w:rPr>
        <w:t>Etude d’antériorité</w:t>
      </w:r>
      <w:r w:rsidR="00002B6E">
        <w:rPr>
          <w:rFonts w:ascii="Arial" w:eastAsia="Times New Roman" w:hAnsi="Arial"/>
          <w:i/>
          <w:sz w:val="20"/>
          <w:lang w:eastAsia="fr-FR"/>
        </w:rPr>
        <w:t xml:space="preserve"> </w:t>
      </w:r>
      <w:r w:rsidRPr="00A97B3E">
        <w:rPr>
          <w:rFonts w:ascii="Arial" w:eastAsia="Times New Roman" w:hAnsi="Arial"/>
          <w:i/>
          <w:sz w:val="20"/>
          <w:lang w:eastAsia="fr-FR"/>
        </w:rPr>
        <w:t>-</w:t>
      </w:r>
      <w:r w:rsidR="00002B6E">
        <w:rPr>
          <w:rFonts w:ascii="Arial" w:eastAsia="Times New Roman" w:hAnsi="Arial"/>
          <w:i/>
          <w:sz w:val="20"/>
          <w:lang w:eastAsia="fr-FR"/>
        </w:rPr>
        <w:t xml:space="preserve"> </w:t>
      </w:r>
      <w:r w:rsidRPr="00A97B3E">
        <w:rPr>
          <w:rFonts w:ascii="Arial" w:eastAsia="Times New Roman" w:hAnsi="Arial"/>
          <w:i/>
          <w:sz w:val="20"/>
          <w:lang w:eastAsia="fr-FR"/>
        </w:rPr>
        <w:t xml:space="preserve">état de l’art) &amp; </w:t>
      </w:r>
      <w:r w:rsidRPr="00A97B3E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64206962" w14:textId="77777777" w:rsidTr="00A97B3E">
        <w:tc>
          <w:tcPr>
            <w:tcW w:w="9062" w:type="dxa"/>
          </w:tcPr>
          <w:p w14:paraId="3DD21288" w14:textId="77777777" w:rsidR="00A97B3E" w:rsidRDefault="00A97B3E" w:rsidP="008563A2">
            <w:pPr>
              <w:jc w:val="both"/>
            </w:pPr>
          </w:p>
          <w:p w14:paraId="37E37618" w14:textId="77777777" w:rsidR="00A97B3E" w:rsidRDefault="00A97B3E" w:rsidP="008563A2">
            <w:pPr>
              <w:jc w:val="both"/>
            </w:pPr>
          </w:p>
          <w:p w14:paraId="70F0FE91" w14:textId="77777777" w:rsidR="00A97B3E" w:rsidRDefault="00A97B3E" w:rsidP="008563A2">
            <w:pPr>
              <w:jc w:val="both"/>
            </w:pPr>
          </w:p>
          <w:p w14:paraId="1E45BA25" w14:textId="77777777" w:rsidR="00A97B3E" w:rsidRDefault="00A97B3E" w:rsidP="008563A2">
            <w:pPr>
              <w:jc w:val="both"/>
            </w:pPr>
          </w:p>
          <w:p w14:paraId="3A09E6A0" w14:textId="77777777" w:rsidR="00A97B3E" w:rsidRDefault="00A97B3E" w:rsidP="008563A2">
            <w:pPr>
              <w:jc w:val="both"/>
            </w:pPr>
          </w:p>
          <w:p w14:paraId="28A52F9D" w14:textId="606FBF47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130207FD" w:rsidR="00A97B3E" w:rsidRDefault="00A97B3E" w:rsidP="008563A2">
      <w:pPr>
        <w:spacing w:before="120" w:after="120"/>
        <w:jc w:val="both"/>
      </w:pPr>
    </w:p>
    <w:p w14:paraId="7954D721" w14:textId="77777777" w:rsidR="00A97B3E" w:rsidRPr="00C066A3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Caractère</w:t>
      </w:r>
      <w:r w:rsidRPr="00C066A3">
        <w:rPr>
          <w:i/>
        </w:rPr>
        <w:t xml:space="preserve">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693C35EE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Quelle stratégie de protection et de valorisation de vos actifs immatériels ? (</w:t>
      </w:r>
      <w:proofErr w:type="gramStart"/>
      <w:r w:rsidRPr="00C066A3">
        <w:rPr>
          <w:i/>
        </w:rPr>
        <w:t>cahier</w:t>
      </w:r>
      <w:proofErr w:type="gramEnd"/>
      <w:r w:rsidRPr="00C066A3">
        <w:rPr>
          <w:i/>
        </w:rPr>
        <w:t xml:space="preserve"> de laboratoire, brevets, marques, savoir-faire, secret, logiciels, bases de données... 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>définition, taille, tendance, « </w:t>
      </w:r>
      <w:proofErr w:type="spellStart"/>
      <w:r w:rsidRPr="00DF6F7C">
        <w:rPr>
          <w:i/>
        </w:rPr>
        <w:t>scalabilité</w:t>
      </w:r>
      <w:proofErr w:type="spellEnd"/>
      <w:r w:rsidRPr="00DF6F7C">
        <w:rPr>
          <w:i/>
        </w:rPr>
        <w:t xml:space="preserve">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17F681C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(avantages concurrentiels) et réglementaires (normes,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468D5415" w14:textId="4ABBC577" w:rsidR="00DF6F7C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P</w:t>
      </w:r>
      <w:r w:rsidR="00BE54FF" w:rsidRPr="00DF6F7C">
        <w:rPr>
          <w:i/>
        </w:rPr>
        <w:t>ositionnement stratégique de l'entreprise sur le marché visé</w:t>
      </w:r>
      <w:r w:rsidR="00DF6F7C" w:rsidRPr="00DF6F7C">
        <w:rPr>
          <w:i/>
        </w:rPr>
        <w:t xml:space="preserve"> (Évaluation de la part de marché et du chiffre d'affaires de l'entreprise) &amp; </w:t>
      </w:r>
      <w:r w:rsidR="00BE54FF" w:rsidRPr="00DF6F7C">
        <w:rPr>
          <w:i/>
        </w:rPr>
        <w:t xml:space="preserve">Modèle économique convaincant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4C981AD2" w14:textId="77777777" w:rsidTr="00DF6F7C">
        <w:tc>
          <w:tcPr>
            <w:tcW w:w="9062" w:type="dxa"/>
          </w:tcPr>
          <w:p w14:paraId="6B789212" w14:textId="77777777" w:rsidR="00DF6F7C" w:rsidRPr="00DF6F7C" w:rsidRDefault="00DF6F7C" w:rsidP="00DF6F7C">
            <w:pPr>
              <w:jc w:val="both"/>
            </w:pPr>
          </w:p>
          <w:p w14:paraId="0B88BB19" w14:textId="77777777" w:rsidR="00DF6F7C" w:rsidRPr="00DF6F7C" w:rsidRDefault="00DF6F7C" w:rsidP="00DF6F7C">
            <w:pPr>
              <w:jc w:val="both"/>
            </w:pPr>
          </w:p>
          <w:p w14:paraId="177E599E" w14:textId="77777777" w:rsidR="00DF6F7C" w:rsidRPr="00DF6F7C" w:rsidRDefault="00DF6F7C" w:rsidP="00DF6F7C">
            <w:pPr>
              <w:jc w:val="both"/>
            </w:pPr>
          </w:p>
          <w:p w14:paraId="6540CA54" w14:textId="77777777" w:rsidR="00DF6F7C" w:rsidRPr="00DF6F7C" w:rsidRDefault="00DF6F7C" w:rsidP="00DF6F7C">
            <w:pPr>
              <w:jc w:val="both"/>
            </w:pPr>
          </w:p>
          <w:p w14:paraId="019EE0BF" w14:textId="77777777" w:rsidR="00DF6F7C" w:rsidRPr="00DF6F7C" w:rsidRDefault="00DF6F7C" w:rsidP="00DF6F7C">
            <w:pPr>
              <w:jc w:val="both"/>
            </w:pPr>
          </w:p>
          <w:p w14:paraId="695DBFE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63E102C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3A1515CE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lastRenderedPageBreak/>
        <w:t>P</w:t>
      </w:r>
      <w:r w:rsidR="00BE54FF" w:rsidRPr="00DF6F7C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77777777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 xml:space="preserve">Intégration dans le modèle économique des impacts sociaux et environnementaux &amp; Prise en compte de ces impacts en termes de </w:t>
      </w:r>
      <w:proofErr w:type="spellStart"/>
      <w:r w:rsidRPr="00DF6F7C">
        <w:rPr>
          <w:i/>
        </w:rPr>
        <w:t>process</w:t>
      </w:r>
      <w:proofErr w:type="spellEnd"/>
      <w:r w:rsidRPr="00DF6F7C">
        <w:rPr>
          <w:i/>
        </w:rPr>
        <w:t>, de gouvernance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6DC163E9" w:rsidR="00AC7E0F" w:rsidRPr="00293F30" w:rsidRDefault="00AC7E0F" w:rsidP="00293F30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AC7E0F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vision, ambition, missions, le marché visé, retombées socio-économiques pour l’entreprise et ses parties prenantes, bénéfices environnementaux.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08A260AA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Pr="004C368B">
        <w:rPr>
          <w:i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5F61AAFC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 xml:space="preserve">Compétences et expériences professionnelles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0E97F3B" w14:textId="77777777" w:rsidR="004C368B" w:rsidRPr="004C368B" w:rsidRDefault="004C368B" w:rsidP="004C368B">
      <w:pPr>
        <w:rPr>
          <w:i/>
        </w:rPr>
      </w:pPr>
    </w:p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C368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M</w:t>
      </w:r>
      <w:r w:rsidR="00A97B3E" w:rsidRPr="004C368B">
        <w:rPr>
          <w:i/>
        </w:rPr>
        <w:t>ise en œuvre de la stratégie marché</w:t>
      </w:r>
      <w:r w:rsidR="004C368B" w:rsidRPr="004C368B">
        <w:rPr>
          <w:i/>
        </w:rPr>
        <w:t> :</w:t>
      </w:r>
      <w:r w:rsidR="00A97B3E" w:rsidRPr="004C368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C368B" w:rsidRDefault="004C368B" w:rsidP="004C368B"/>
          <w:p w14:paraId="3C4C2F2F" w14:textId="77777777" w:rsidR="004C368B" w:rsidRPr="004C368B" w:rsidRDefault="004C368B" w:rsidP="004C368B"/>
          <w:p w14:paraId="51BAE568" w14:textId="77777777" w:rsidR="004C368B" w:rsidRPr="004C368B" w:rsidRDefault="004C368B" w:rsidP="004C368B"/>
          <w:p w14:paraId="09FF9DA0" w14:textId="77777777" w:rsidR="004C368B" w:rsidRPr="004C368B" w:rsidRDefault="004C368B" w:rsidP="004C368B"/>
          <w:p w14:paraId="2E4ECA9C" w14:textId="77777777" w:rsidR="004C368B" w:rsidRPr="004C368B" w:rsidRDefault="004C368B" w:rsidP="004C368B"/>
          <w:p w14:paraId="1CABDE5C" w14:textId="77777777" w:rsidR="004C368B" w:rsidRDefault="004C368B" w:rsidP="00DC5BFD">
            <w:pPr>
              <w:rPr>
                <w:highlight w:val="yellow"/>
              </w:rPr>
            </w:pPr>
          </w:p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AC553D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>Si vous disposez de ces informations, indiquez comment vous envisagez de financer le démarrage de votre entreprise, même si les fonds ne sont pas acquis au moment du dépôt du dossier :</w:t>
      </w:r>
    </w:p>
    <w:p w14:paraId="3DF0BE25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 xml:space="preserve">Renseignez les tableaux du </w:t>
      </w:r>
      <w:r w:rsidRPr="00A132DB">
        <w:rPr>
          <w:b/>
        </w:rPr>
        <w:t xml:space="preserve">Eléments financiers </w:t>
      </w:r>
      <w:proofErr w:type="spellStart"/>
      <w:r w:rsidRPr="00A132DB">
        <w:rPr>
          <w:b/>
        </w:rPr>
        <w:t>AgriO</w:t>
      </w:r>
      <w:proofErr w:type="spellEnd"/>
      <w:r w:rsidRPr="00A132DB">
        <w:rPr>
          <w:b/>
        </w:rPr>
        <w:t xml:space="preserve"> FTS.xls</w:t>
      </w:r>
      <w:r w:rsidRPr="006779C8">
        <w:rPr>
          <w:i/>
        </w:rPr>
        <w:t xml:space="preserve"> (comptes prévisionnels, plan de financement, plan de trésorerie, table de capitalisation)</w:t>
      </w:r>
    </w:p>
    <w:p w14:paraId="57BB74B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Ressources financières (à donner sur 3 ans) : apports personnels des associés, levée de fonds, emprunts, aides publiques</w:t>
      </w:r>
    </w:p>
    <w:p w14:paraId="4D79AA8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Montant des capitaux nécessaires pour atteindre le "point mort" ou seuil de rentabilité.</w:t>
      </w:r>
    </w:p>
    <w:p w14:paraId="4F900EA1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 xml:space="preserve">Précisez l’emploi des financements envisagés.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77777777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br w:type="page"/>
      </w: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lastRenderedPageBreak/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</w:t>
      </w:r>
      <w:proofErr w:type="spellStart"/>
      <w:r w:rsidR="008563A2" w:rsidRPr="003758FA">
        <w:rPr>
          <w:i/>
          <w:color w:val="5E514D"/>
        </w:rPr>
        <w:t>AgriO</w:t>
      </w:r>
      <w:proofErr w:type="spellEnd"/>
      <w:r w:rsidR="008563A2" w:rsidRPr="003758FA">
        <w:rPr>
          <w:i/>
          <w:color w:val="5E514D"/>
        </w:rPr>
        <w:t>.</w:t>
      </w:r>
    </w:p>
    <w:p w14:paraId="0C8275DA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Accéder à des plateformes high-tech</w:t>
      </w:r>
    </w:p>
    <w:p w14:paraId="03EFF5C7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Bénéficier d’expertises et compétences scientifiques et techniques</w:t>
      </w:r>
    </w:p>
    <w:p w14:paraId="27B49502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Etre hébergé : bureaux, laboratoires, …</w:t>
      </w:r>
    </w:p>
    <w:p w14:paraId="084F65C8" w14:textId="42EA3DF5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Bénéficier d’un accompagnement juridique, financier, RH, …</w:t>
      </w:r>
    </w:p>
    <w:p w14:paraId="69004BF9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 xml:space="preserve">Bénéficier de </w:t>
      </w:r>
      <w:proofErr w:type="spellStart"/>
      <w:r w:rsidRPr="003758FA">
        <w:t>mentoring</w:t>
      </w:r>
      <w:proofErr w:type="spellEnd"/>
    </w:p>
    <w:p w14:paraId="4B6F70A3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Suivre un programme d’accélération</w:t>
      </w:r>
    </w:p>
    <w:p w14:paraId="0D410D9C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Trouver ses premiers clients</w:t>
      </w:r>
    </w:p>
    <w:p w14:paraId="13B3DED5" w14:textId="77777777" w:rsidR="00DC5BFD" w:rsidRPr="003758FA" w:rsidRDefault="00DC5BFD" w:rsidP="00DC5BFD">
      <w:pPr>
        <w:pStyle w:val="Paragraphedeliste"/>
        <w:numPr>
          <w:ilvl w:val="0"/>
          <w:numId w:val="8"/>
        </w:numPr>
        <w:spacing w:after="200" w:line="276" w:lineRule="auto"/>
        <w:contextualSpacing/>
      </w:pPr>
      <w:r w:rsidRPr="003758FA">
        <w:t>…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F18B" w14:textId="77777777" w:rsidR="001302A3" w:rsidRDefault="001302A3" w:rsidP="004259E3">
      <w:r>
        <w:separator/>
      </w:r>
    </w:p>
  </w:endnote>
  <w:endnote w:type="continuationSeparator" w:id="0">
    <w:p w14:paraId="572DCBDC" w14:textId="77777777" w:rsidR="001302A3" w:rsidRDefault="001302A3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77826EC9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F5">
          <w:rPr>
            <w:noProof/>
          </w:rPr>
          <w:t>7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7C16" w14:textId="77777777" w:rsidR="001302A3" w:rsidRDefault="001302A3" w:rsidP="004259E3">
      <w:r>
        <w:separator/>
      </w:r>
    </w:p>
  </w:footnote>
  <w:footnote w:type="continuationSeparator" w:id="0">
    <w:p w14:paraId="0B95A752" w14:textId="77777777" w:rsidR="001302A3" w:rsidRDefault="001302A3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1302A3"/>
    <w:rsid w:val="00286934"/>
    <w:rsid w:val="00293715"/>
    <w:rsid w:val="00293F30"/>
    <w:rsid w:val="002A1D6F"/>
    <w:rsid w:val="002A5D75"/>
    <w:rsid w:val="002B2936"/>
    <w:rsid w:val="002C1CCF"/>
    <w:rsid w:val="0034324D"/>
    <w:rsid w:val="003758FA"/>
    <w:rsid w:val="003C2260"/>
    <w:rsid w:val="003F0C66"/>
    <w:rsid w:val="00405C40"/>
    <w:rsid w:val="004259E3"/>
    <w:rsid w:val="004C368B"/>
    <w:rsid w:val="004F60AB"/>
    <w:rsid w:val="006779C8"/>
    <w:rsid w:val="006C32D6"/>
    <w:rsid w:val="00710029"/>
    <w:rsid w:val="007844F5"/>
    <w:rsid w:val="008563A2"/>
    <w:rsid w:val="0098310F"/>
    <w:rsid w:val="009A3FEE"/>
    <w:rsid w:val="009F7C24"/>
    <w:rsid w:val="00A132DB"/>
    <w:rsid w:val="00A56CBE"/>
    <w:rsid w:val="00A97B3E"/>
    <w:rsid w:val="00AC553D"/>
    <w:rsid w:val="00AC7E0F"/>
    <w:rsid w:val="00AF586E"/>
    <w:rsid w:val="00B0484D"/>
    <w:rsid w:val="00B33D3C"/>
    <w:rsid w:val="00B53D0E"/>
    <w:rsid w:val="00BE54FF"/>
    <w:rsid w:val="00C066A3"/>
    <w:rsid w:val="00D15D35"/>
    <w:rsid w:val="00D56CC3"/>
    <w:rsid w:val="00DC5BFD"/>
    <w:rsid w:val="00DF14FC"/>
    <w:rsid w:val="00DF6F7C"/>
    <w:rsid w:val="00E762AD"/>
    <w:rsid w:val="00F02801"/>
    <w:rsid w:val="00F305C6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89EF-846E-4065-80FD-5040F849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Stéphanie Potok</cp:lastModifiedBy>
  <cp:revision>8</cp:revision>
  <dcterms:created xsi:type="dcterms:W3CDTF">2020-04-15T10:19:00Z</dcterms:created>
  <dcterms:modified xsi:type="dcterms:W3CDTF">2020-05-12T15:03:00Z</dcterms:modified>
</cp:coreProperties>
</file>