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B1BB" w14:textId="77777777" w:rsidR="00630886" w:rsidRDefault="00630886">
      <w:pPr>
        <w:keepNext/>
        <w:tabs>
          <w:tab w:val="left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</w:rPr>
      </w:pPr>
    </w:p>
    <w:p w14:paraId="2CC012A0" w14:textId="77777777" w:rsidR="00630886" w:rsidRDefault="00CB3240">
      <w:pPr>
        <w:tabs>
          <w:tab w:val="left" w:pos="0"/>
        </w:tabs>
        <w:suppressAutoHyphens/>
        <w:jc w:val="center"/>
        <w:outlineLvl w:val="0"/>
      </w:pPr>
      <w:r>
        <w:rPr>
          <w:rFonts w:ascii="Verdana" w:hAnsi="Verdana"/>
          <w:b/>
          <w:sz w:val="40"/>
          <w:szCs w:val="40"/>
        </w:rPr>
        <w:t>BULLETIN D’INSCRIPTION</w:t>
      </w:r>
    </w:p>
    <w:p w14:paraId="5F9746BC" w14:textId="77777777" w:rsidR="00630886" w:rsidRDefault="00630886">
      <w:pPr>
        <w:tabs>
          <w:tab w:val="left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</w:rPr>
      </w:pPr>
    </w:p>
    <w:tbl>
      <w:tblPr>
        <w:tblW w:w="10097" w:type="dxa"/>
        <w:jc w:val="center"/>
        <w:tblBorders>
          <w:top w:val="single" w:sz="8" w:space="0" w:color="000080"/>
          <w:left w:val="single" w:sz="8" w:space="0" w:color="000080"/>
          <w:bottom w:val="single" w:sz="4" w:space="0" w:color="000080"/>
          <w:right w:val="single" w:sz="8" w:space="0" w:color="000080"/>
          <w:insideH w:val="single" w:sz="4" w:space="0" w:color="000080"/>
          <w:insideV w:val="single" w:sz="8" w:space="0" w:color="000080"/>
        </w:tblBorders>
        <w:tblCellMar>
          <w:top w:w="15" w:type="dxa"/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944"/>
        <w:gridCol w:w="49"/>
        <w:gridCol w:w="5104"/>
      </w:tblGrid>
      <w:tr w:rsidR="00630886" w14:paraId="487B9967" w14:textId="77777777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left w:w="5" w:type="dxa"/>
            </w:tcMar>
            <w:vAlign w:val="center"/>
          </w:tcPr>
          <w:p w14:paraId="4981867E" w14:textId="2CCC751E" w:rsidR="00630886" w:rsidRDefault="00CB3240">
            <w:pPr>
              <w:suppressAutoHyphens/>
              <w:spacing w:after="120"/>
              <w:ind w:left="113"/>
              <w:jc w:val="center"/>
              <w:rPr>
                <w:sz w:val="30"/>
                <w:szCs w:val="30"/>
              </w:rPr>
            </w:pPr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Principes et outils de d</w:t>
            </w:r>
            <w:r w:rsidR="0051786C"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e</w:t>
            </w:r>
            <w:r>
              <w:rPr>
                <w:rFonts w:ascii="Tahoma" w:hAnsi="Tahoma" w:cs="Tahoma"/>
                <w:b/>
                <w:spacing w:val="42"/>
                <w:sz w:val="30"/>
                <w:szCs w:val="30"/>
                <w:lang w:eastAsia="ar-SA"/>
              </w:rPr>
              <w:t>sign agroécologique</w:t>
            </w:r>
          </w:p>
          <w:p w14:paraId="091174B5" w14:textId="68D88634" w:rsidR="00630886" w:rsidRDefault="00CB3240">
            <w:pPr>
              <w:suppressAutoHyphens/>
              <w:spacing w:after="120"/>
              <w:ind w:left="113"/>
              <w:jc w:val="center"/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du lundi 26 au mardi 27 octobre 2020</w:t>
            </w:r>
            <w:r w:rsidR="0051786C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br/>
            </w:r>
            <w:r w:rsidRPr="0051786C">
              <w:rPr>
                <w:rFonts w:ascii="Tahoma" w:hAnsi="Tahoma" w:cs="Tahoma"/>
                <w:b/>
                <w:iCs/>
                <w:color w:val="70AD47" w:themeColor="accent6"/>
                <w:sz w:val="10"/>
                <w:szCs w:val="10"/>
                <w:lang w:eastAsia="ar-SA"/>
              </w:rPr>
              <w:t xml:space="preserve"> </w:t>
            </w:r>
            <w:r w:rsidR="0051786C" w:rsidRPr="0051786C">
              <w:rPr>
                <w:rFonts w:ascii="Tahoma" w:hAnsi="Tahoma" w:cs="Tahoma"/>
                <w:b/>
                <w:iCs/>
                <w:color w:val="70AD47" w:themeColor="accent6"/>
                <w:sz w:val="10"/>
                <w:szCs w:val="10"/>
                <w:lang w:eastAsia="ar-SA"/>
              </w:rPr>
              <w:br/>
            </w:r>
            <w:r w:rsidR="0051786C" w:rsidRPr="0051786C">
              <w:rPr>
                <w:rFonts w:ascii="Tahoma" w:hAnsi="Tahoma" w:cs="Tahoma"/>
                <w:b/>
                <w:iCs/>
                <w:color w:val="FF0000"/>
                <w:sz w:val="14"/>
                <w:szCs w:val="14"/>
                <w:lang w:eastAsia="ar-SA"/>
              </w:rPr>
              <w:t>SOUS RESERVE DE L'EVOLUTION DE LA SITUATION SANITAIRE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7DB6EA90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6D5199F6" w14:textId="77777777" w:rsidR="00630886" w:rsidRDefault="00CB3240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</w:p>
          <w:p w14:paraId="6E8C51C0" w14:textId="77777777" w:rsidR="00630886" w:rsidRDefault="00CB324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14:paraId="1829156F" w14:textId="77777777" w:rsidR="00630886" w:rsidRDefault="00CB3240">
            <w:pPr>
              <w:ind w:left="113"/>
            </w:pPr>
            <w:r>
              <w:rPr>
                <w:rFonts w:ascii="Tahoma" w:hAnsi="Tahoma" w:cs="Tahoma"/>
                <w:sz w:val="20"/>
                <w:szCs w:val="22"/>
              </w:rPr>
              <w:t>(déjeuners compris)</w:t>
            </w:r>
          </w:p>
          <w:p w14:paraId="7B27FF57" w14:textId="77777777" w:rsidR="00630886" w:rsidRDefault="00CB3240">
            <w:pPr>
              <w:spacing w:before="120"/>
              <w:ind w:left="113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soit 820 € nets de taxes/participant</w:t>
            </w:r>
          </w:p>
        </w:tc>
      </w:tr>
      <w:tr w:rsidR="00630886" w14:paraId="4479C833" w14:textId="77777777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48B8D45E" w14:textId="77777777" w:rsidR="00630886" w:rsidRDefault="00CB3240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75B7ECB7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2C012F21" w14:textId="77777777" w:rsidR="00630886" w:rsidRDefault="00CB3240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630886" w14:paraId="6534E204" w14:textId="77777777">
        <w:trPr>
          <w:trHeight w:val="855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0F0223BF" w14:textId="77777777" w:rsidR="00630886" w:rsidRDefault="00CB3240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14:paraId="60221A58" w14:textId="77777777" w:rsidR="00630886" w:rsidRDefault="00CB3240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de </w:t>
            </w:r>
            <w:r>
              <w:rPr>
                <w:rFonts w:ascii="Tahoma" w:hAnsi="Tahoma" w:cs="Tahoma"/>
                <w:sz w:val="22"/>
                <w:szCs w:val="22"/>
              </w:rPr>
              <w:t>naissance : ……………………………………</w:t>
            </w:r>
          </w:p>
          <w:p w14:paraId="17599882" w14:textId="77777777" w:rsidR="00630886" w:rsidRDefault="00CB3240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633C7456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21480187" w14:textId="77777777" w:rsidR="00630886" w:rsidRDefault="00CB324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………………………………., le …………………………. </w:t>
            </w:r>
          </w:p>
          <w:p w14:paraId="626F5C4D" w14:textId="77777777" w:rsidR="00630886" w:rsidRDefault="00CB3240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630886" w14:paraId="0296B918" w14:textId="77777777">
        <w:trPr>
          <w:trHeight w:val="285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38CFB0CF" w14:textId="77777777" w:rsidR="00630886" w:rsidRDefault="00CB3240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 : …………………………………….……………………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12BECA9F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3C6FEBEF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BB162E" w14:textId="77777777" w:rsidR="00630886" w:rsidRDefault="00630886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14:paraId="204E9AD6" w14:textId="77777777" w:rsidR="00630886" w:rsidRDefault="00CB3240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>
              <w:rPr>
                <w:rFonts w:ascii="Tahoma" w:hAnsi="Tahoma" w:cs="Tahoma"/>
                <w:sz w:val="20"/>
                <w:szCs w:val="20"/>
              </w:rPr>
              <w:t> : ……………………………………..</w:t>
            </w:r>
          </w:p>
        </w:tc>
      </w:tr>
      <w:tr w:rsidR="00630886" w14:paraId="4D41CBCF" w14:textId="77777777">
        <w:trPr>
          <w:trHeight w:val="285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6B478DC8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Fonction 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………………………….………………………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3317171D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17DE7BD8" w14:textId="77777777" w:rsidR="00630886" w:rsidRDefault="00630886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886" w14:paraId="45569B99" w14:textId="77777777">
        <w:trPr>
          <w:trHeight w:val="1427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7034A2D5" w14:textId="77777777" w:rsidR="00630886" w:rsidRDefault="00CB3240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14:paraId="2E57AF07" w14:textId="77777777" w:rsidR="00630886" w:rsidRDefault="00CB3240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………………………………………….………</w:t>
            </w:r>
          </w:p>
          <w:p w14:paraId="74E27DE0" w14:textId="77777777" w:rsidR="00630886" w:rsidRDefault="00CB3240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Forme juridique : ……………………………………….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3003EE84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21E20669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14:paraId="771CB66B" w14:textId="77777777" w:rsidR="00630886" w:rsidRDefault="00CB3240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  <w:p w14:paraId="238F23A1" w14:textId="77777777" w:rsidR="00630886" w:rsidRDefault="00CB3240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630886" w14:paraId="355B28D3" w14:textId="77777777">
        <w:trPr>
          <w:trHeight w:val="1335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269C1AB2" w14:textId="77777777" w:rsidR="00630886" w:rsidRDefault="00CB3240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……………………………………………………….…………</w:t>
            </w:r>
            <w:r>
              <w:br/>
              <w:t>CP ……………. VILLE : …………..……………..……..</w:t>
            </w:r>
          </w:p>
          <w:p w14:paraId="4DB8D789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14:paraId="47317770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4FBFE744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101804E8" w14:textId="77777777" w:rsidR="00630886" w:rsidRDefault="00CB3240">
            <w:pPr>
              <w:pStyle w:val="Retraitcorpsdetexte"/>
              <w:spacing w:after="0"/>
            </w:pPr>
            <w:r>
              <w:t xml:space="preserve">Adresse : </w:t>
            </w:r>
            <w:r>
              <w:t>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14:paraId="0480ECA9" w14:textId="77777777" w:rsidR="00630886" w:rsidRDefault="00630886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14:paraId="6103C198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14:paraId="6826D8E1" w14:textId="77777777" w:rsidR="00630886" w:rsidRDefault="00CB324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630886" w14:paraId="79007D65" w14:textId="77777777">
        <w:trPr>
          <w:trHeight w:val="285"/>
          <w:jc w:val="center"/>
        </w:trPr>
        <w:tc>
          <w:tcPr>
            <w:tcW w:w="494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0539EE83" w14:textId="77777777" w:rsidR="00630886" w:rsidRDefault="00CB3240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1A7FD27C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</w:tcPr>
          <w:p w14:paraId="34BAB00C" w14:textId="77777777" w:rsidR="00630886" w:rsidRDefault="00CB324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630886" w14:paraId="2A6D6617" w14:textId="77777777">
        <w:trPr>
          <w:trHeight w:val="417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22D77F02" w14:textId="77777777" w:rsidR="00630886" w:rsidRDefault="00CB324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Mél 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49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bottom"/>
          </w:tcPr>
          <w:p w14:paraId="4030382F" w14:textId="77777777" w:rsidR="00630886" w:rsidRDefault="00630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14:paraId="14E82F5B" w14:textId="77777777" w:rsidR="00630886" w:rsidRDefault="00CB3240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14:paraId="41F24464" w14:textId="39337956" w:rsidR="00630886" w:rsidRDefault="00CB3240">
      <w:pPr>
        <w:tabs>
          <w:tab w:val="left" w:pos="10065"/>
        </w:tabs>
        <w:spacing w:before="120"/>
      </w:pPr>
      <w:r>
        <w:rPr>
          <w:rFonts w:ascii="Frutiger 45 Light" w:hAnsi="Frutiger 45 Light"/>
          <w:b/>
          <w:bCs/>
        </w:rPr>
        <w:t>A RETOURNER DÛMENT REMPLI ET SIGNÉ, de préférence par mail à :</w:t>
      </w:r>
      <w:r w:rsidR="00A324B9">
        <w:rPr>
          <w:rFonts w:ascii="Frutiger 45 Light" w:hAnsi="Frutiger 45 Light"/>
          <w:b/>
          <w:bCs/>
        </w:rPr>
        <w:t xml:space="preserve"> </w:t>
      </w:r>
      <w:hyperlink r:id="rId7" w:history="1">
        <w:r w:rsidR="00A324B9" w:rsidRPr="001D2496">
          <w:rPr>
            <w:rStyle w:val="Lienhypertexte"/>
            <w:rFonts w:ascii="Frutiger 45 Light" w:hAnsi="Frutiger 45 Light"/>
            <w:b/>
            <w:bCs/>
          </w:rPr>
          <w:t>sarah.hemici@supagro.fr</w:t>
        </w:r>
      </w:hyperlink>
    </w:p>
    <w:p w14:paraId="74F7E9F2" w14:textId="79E4FBBD" w:rsidR="00630886" w:rsidRDefault="00CB3240" w:rsidP="00A324B9">
      <w:pPr>
        <w:tabs>
          <w:tab w:val="left" w:pos="10065"/>
        </w:tabs>
        <w:spacing w:before="120"/>
        <w:jc w:val="center"/>
      </w:pPr>
      <w:r>
        <w:rPr>
          <w:rFonts w:ascii="Frutiger 45 Light" w:hAnsi="Frutiger 45 Light"/>
          <w:b/>
          <w:bCs/>
          <w:color w:val="4472C4" w:themeColor="accent5"/>
        </w:rPr>
        <w:t>Tél : 04 99 61 23 56</w:t>
      </w:r>
    </w:p>
    <w:p w14:paraId="59121BAE" w14:textId="77777777" w:rsidR="00A324B9" w:rsidRPr="00A324B9" w:rsidRDefault="00A324B9" w:rsidP="00A324B9"/>
    <w:sectPr w:rsidR="00A324B9" w:rsidRPr="00A324B9">
      <w:headerReference w:type="default" r:id="rId8"/>
      <w:footerReference w:type="default" r:id="rId9"/>
      <w:pgSz w:w="11906" w:h="16838"/>
      <w:pgMar w:top="681" w:right="567" w:bottom="681" w:left="567" w:header="624" w:footer="62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1E29" w14:textId="77777777" w:rsidR="00CB3240" w:rsidRDefault="00CB3240">
      <w:r>
        <w:separator/>
      </w:r>
    </w:p>
  </w:endnote>
  <w:endnote w:type="continuationSeparator" w:id="0">
    <w:p w14:paraId="47FD304A" w14:textId="77777777" w:rsidR="00CB3240" w:rsidRDefault="00C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303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866C" w14:textId="0416CDE2" w:rsidR="00630886" w:rsidRDefault="00CB3240">
    <w:pPr>
      <w:ind w:left="-426" w:right="-285"/>
      <w:jc w:val="center"/>
    </w:pPr>
    <w:r>
      <w:rPr>
        <w:rFonts w:ascii="Arial" w:hAnsi="Arial" w:cs="Arial"/>
        <w:b/>
        <w:sz w:val="16"/>
        <w:szCs w:val="16"/>
      </w:rPr>
      <w:t xml:space="preserve">2, place Pierre Viala – 34060 Montpellier Cedex 2 - </w:t>
    </w:r>
    <w:hyperlink r:id="rId1" w:history="1">
      <w:r w:rsidR="00A324B9" w:rsidRPr="001D2496">
        <w:rPr>
          <w:rStyle w:val="Lienhypertexte"/>
          <w:rFonts w:ascii="Arial" w:hAnsi="Arial" w:cs="Arial"/>
          <w:b/>
          <w:sz w:val="16"/>
          <w:szCs w:val="16"/>
        </w:rPr>
        <w:t>www.montpellier-supagro.fr</w:t>
      </w:r>
    </w:hyperlink>
  </w:p>
  <w:p w14:paraId="18528DB7" w14:textId="77777777" w:rsidR="00630886" w:rsidRDefault="00CB3240">
    <w:pPr>
      <w:jc w:val="cent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N° déclaration existence : 91 34 06238 34 / Ser</w:t>
    </w:r>
    <w:r>
      <w:rPr>
        <w:rFonts w:ascii="Arial" w:hAnsi="Arial" w:cs="Arial"/>
        <w:b/>
        <w:sz w:val="16"/>
        <w:szCs w:val="16"/>
      </w:rPr>
      <w:t>vice de Formation Continue certifié ISO 9001 depuis le 26/08/2015 et certifié conforme en formation professionnelle depuis le 27/06/2017 jusqu'au 26/06/2020 par AFNOR CERTIFICATION (certificat n° 2017/75848.1)</w:t>
    </w:r>
  </w:p>
  <w:p w14:paraId="32136CF7" w14:textId="77777777" w:rsidR="00630886" w:rsidRDefault="00630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630C" w14:textId="77777777" w:rsidR="00CB3240" w:rsidRDefault="00CB3240">
      <w:r>
        <w:separator/>
      </w:r>
    </w:p>
  </w:footnote>
  <w:footnote w:type="continuationSeparator" w:id="0">
    <w:p w14:paraId="166CCD19" w14:textId="77777777" w:rsidR="00CB3240" w:rsidRDefault="00CB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F040" w14:textId="77777777" w:rsidR="00630886" w:rsidRDefault="00CB3240">
    <w:pPr>
      <w:pStyle w:val="En-tte"/>
      <w:tabs>
        <w:tab w:val="left" w:pos="8789"/>
      </w:tabs>
    </w:pPr>
    <w:r>
      <w:rPr>
        <w:noProof/>
      </w:rPr>
      <w:drawing>
        <wp:anchor distT="0" distB="0" distL="0" distR="0" simplePos="0" relativeHeight="4" behindDoc="0" locked="0" layoutInCell="1" allowOverlap="1" wp14:anchorId="2C940687" wp14:editId="45CB213D">
          <wp:simplePos x="0" y="0"/>
          <wp:positionH relativeFrom="column">
            <wp:posOffset>4057650</wp:posOffset>
          </wp:positionH>
          <wp:positionV relativeFrom="paragraph">
            <wp:posOffset>635</wp:posOffset>
          </wp:positionV>
          <wp:extent cx="1078865" cy="995680"/>
          <wp:effectExtent l="0" t="0" r="0" b="0"/>
          <wp:wrapNone/>
          <wp:docPr id="1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/>
                </pic:nvPicPr>
                <pic:blipFill>
                  <a:blip r:embed="rId1"/>
                  <a:srcRect l="12714" t="10455" r="11732" b="20126"/>
                  <a:stretch/>
                </pic:blipFill>
                <pic:spPr>
                  <a:xfrm>
                    <a:off x="0" y="0"/>
                    <a:ext cx="1078200" cy="995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9525" wp14:anchorId="1CC703D8" wp14:editId="19EB316A">
          <wp:extent cx="2828925" cy="704850"/>
          <wp:effectExtent l="0" t="0" r="0" b="0"/>
          <wp:docPr id="2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6ED36EF8" wp14:editId="40551A87">
          <wp:extent cx="708660" cy="678180"/>
          <wp:effectExtent l="0" t="0" r="0" b="0"/>
          <wp:docPr id="3" name="Image 4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8A2D0" w14:textId="77777777" w:rsidR="00630886" w:rsidRDefault="00630886">
    <w:pPr>
      <w:pStyle w:val="En-tte"/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67C04"/>
    <w:multiLevelType w:val="multilevel"/>
    <w:tmpl w:val="0F3A8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86"/>
    <w:rsid w:val="0051786C"/>
    <w:rsid w:val="00630886"/>
    <w:rsid w:val="00A324B9"/>
    <w:rsid w:val="00C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EAB5"/>
  <w15:docId w15:val="{0CDDC563-9B60-49EF-87B9-6D05A7F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D1"/>
    <w:rPr>
      <w:sz w:val="24"/>
      <w:szCs w:val="24"/>
    </w:rPr>
  </w:style>
  <w:style w:type="paragraph" w:styleId="Titre1">
    <w:name w:val="heading 1"/>
    <w:basedOn w:val="Normal"/>
    <w:next w:val="Normal"/>
    <w:qFormat/>
    <w:rsid w:val="00A148D1"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rsid w:val="00A148D1"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A148D1"/>
    <w:rPr>
      <w:color w:val="0000FF"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qFormat/>
    <w:rsid w:val="00DF6F2A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D50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rsid w:val="00A148D1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Normal"/>
    <w:qFormat/>
    <w:rsid w:val="00A148D1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rsid w:val="00A148D1"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DF6F2A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D50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A324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pellier-supagr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1412</Characters>
  <Application>Microsoft Office Word</Application>
  <DocSecurity>0</DocSecurity>
  <Lines>11</Lines>
  <Paragraphs>3</Paragraphs>
  <ScaleCrop>false</ScaleCrop>
  <Company>Montpellier SupAgro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dc:description/>
  <cp:lastModifiedBy>Olivier P.</cp:lastModifiedBy>
  <cp:revision>14</cp:revision>
  <cp:lastPrinted>2013-10-29T11:10:00Z</cp:lastPrinted>
  <dcterms:created xsi:type="dcterms:W3CDTF">2018-11-20T10:17:00Z</dcterms:created>
  <dcterms:modified xsi:type="dcterms:W3CDTF">2020-05-14T12:25:00Z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Montpellier SupAgro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